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C458" w14:textId="77777777" w:rsidR="00BF3905" w:rsidRDefault="43B580B7" w:rsidP="43B580B7">
      <w:pPr>
        <w:pStyle w:val="Default"/>
        <w:jc w:val="center"/>
        <w:rPr>
          <w:b/>
          <w:bCs/>
        </w:rPr>
      </w:pPr>
      <w:r w:rsidRPr="43B580B7">
        <w:rPr>
          <w:b/>
          <w:bCs/>
        </w:rPr>
        <w:t xml:space="preserve">Аннотация к рабочей программе по </w:t>
      </w:r>
      <w:r w:rsidRPr="43B580B7">
        <w:rPr>
          <w:b/>
          <w:bCs/>
          <w:color w:val="auto"/>
        </w:rPr>
        <w:t>физике</w:t>
      </w:r>
      <w:r w:rsidRPr="43B580B7">
        <w:rPr>
          <w:b/>
          <w:bCs/>
        </w:rPr>
        <w:t xml:space="preserve"> основного общего образования. </w:t>
      </w:r>
    </w:p>
    <w:p w14:paraId="33276109" w14:textId="45AD0C94" w:rsidR="00CD123F" w:rsidRPr="00131758" w:rsidRDefault="43B580B7" w:rsidP="43B580B7">
      <w:pPr>
        <w:pStyle w:val="Default"/>
        <w:jc w:val="center"/>
        <w:rPr>
          <w:b/>
          <w:bCs/>
        </w:rPr>
      </w:pPr>
      <w:r w:rsidRPr="43B580B7">
        <w:rPr>
          <w:b/>
          <w:bCs/>
        </w:rPr>
        <w:t>(ФГОС ООО)</w:t>
      </w:r>
    </w:p>
    <w:p w14:paraId="672A6659" w14:textId="77777777"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1695"/>
        <w:gridCol w:w="8511"/>
      </w:tblGrid>
      <w:tr w:rsidR="00CD123F" w:rsidRPr="005A06EB" w14:paraId="2F4DE216" w14:textId="77777777" w:rsidTr="00BF3905">
        <w:trPr>
          <w:trHeight w:val="278"/>
        </w:trPr>
        <w:tc>
          <w:tcPr>
            <w:tcW w:w="1695" w:type="dxa"/>
          </w:tcPr>
          <w:p w14:paraId="62667977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511" w:type="dxa"/>
            <w:vAlign w:val="center"/>
          </w:tcPr>
          <w:p w14:paraId="18C8584D" w14:textId="0C6050F0" w:rsidR="00CD123F" w:rsidRPr="00C6397A" w:rsidRDefault="43B580B7" w:rsidP="43B580B7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C6397A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</w:tr>
      <w:tr w:rsidR="00CD123F" w:rsidRPr="005A06EB" w14:paraId="0FD4B35F" w14:textId="77777777" w:rsidTr="00BF3905">
        <w:trPr>
          <w:trHeight w:val="510"/>
        </w:trPr>
        <w:tc>
          <w:tcPr>
            <w:tcW w:w="1695" w:type="dxa"/>
          </w:tcPr>
          <w:p w14:paraId="5B5F34B0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511" w:type="dxa"/>
            <w:vAlign w:val="center"/>
          </w:tcPr>
          <w:p w14:paraId="61030058" w14:textId="77777777" w:rsidR="00CD123F" w:rsidRPr="005A06EB" w:rsidRDefault="00FD3350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14:paraId="36CA2239" w14:textId="77777777" w:rsidTr="00BF3905">
        <w:trPr>
          <w:trHeight w:val="1993"/>
        </w:trPr>
        <w:tc>
          <w:tcPr>
            <w:tcW w:w="1695" w:type="dxa"/>
          </w:tcPr>
          <w:p w14:paraId="762448F2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14:paraId="0A37501D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1" w:type="dxa"/>
          </w:tcPr>
          <w:p w14:paraId="7E8E3970" w14:textId="77777777" w:rsidR="00C6397A" w:rsidRPr="00C6397A" w:rsidRDefault="00C6397A" w:rsidP="00C639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C6397A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14:paraId="313E8742" w14:textId="77777777" w:rsidR="00C6397A" w:rsidRPr="00C6397A" w:rsidRDefault="00C6397A" w:rsidP="00C639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Style w:val="markedcontent"/>
                <w:sz w:val="20"/>
                <w:szCs w:val="20"/>
              </w:rPr>
            </w:pPr>
            <w:r w:rsidRPr="00C6397A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46D7CC69" w14:textId="77777777" w:rsidR="00C6397A" w:rsidRPr="00C6397A" w:rsidRDefault="00C6397A" w:rsidP="00C639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397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 w:rsidRPr="00C6397A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«</w:t>
            </w:r>
            <w:r w:rsidRPr="00C6397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14:paraId="5FC9C563" w14:textId="77777777" w:rsidR="00C6397A" w:rsidRPr="00C6397A" w:rsidRDefault="00C6397A" w:rsidP="00C6397A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97A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14:paraId="29D6B04F" w14:textId="5AA660B9" w:rsidR="00BF3905" w:rsidRPr="00BF3905" w:rsidRDefault="00C6397A" w:rsidP="00C639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9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Pr="00C6397A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Заглядинская</w:t>
            </w:r>
            <w:proofErr w:type="spellEnd"/>
            <w:r w:rsidRPr="00C639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bookmarkEnd w:id="0"/>
          </w:p>
        </w:tc>
      </w:tr>
      <w:tr w:rsidR="00CD123F" w:rsidRPr="005A06EB" w14:paraId="09DE31FD" w14:textId="77777777" w:rsidTr="00BF3905">
        <w:trPr>
          <w:trHeight w:val="1470"/>
        </w:trPr>
        <w:tc>
          <w:tcPr>
            <w:tcW w:w="1695" w:type="dxa"/>
          </w:tcPr>
          <w:p w14:paraId="48A3FDD0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511" w:type="dxa"/>
          </w:tcPr>
          <w:p w14:paraId="474DA10A" w14:textId="151E90D3" w:rsidR="00C41029" w:rsidRPr="00D27019" w:rsidRDefault="43B580B7" w:rsidP="00BF3905">
            <w:pPr>
              <w:pStyle w:val="a3"/>
              <w:ind w:left="108" w:right="10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     • Физика: 7-й класс: базовый уровень: учебник, 7 класс/ </w:t>
            </w:r>
            <w:proofErr w:type="spellStart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>Перышкин</w:t>
            </w:r>
            <w:proofErr w:type="spellEnd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И.М., Иванов А.И., Акционерное общество «Издательство «Просвещение» </w:t>
            </w:r>
          </w:p>
          <w:p w14:paraId="487CCEE5" w14:textId="28BD4282" w:rsidR="00C41029" w:rsidRPr="00D27019" w:rsidRDefault="43B580B7" w:rsidP="00BF3905">
            <w:pPr>
              <w:pStyle w:val="a3"/>
              <w:ind w:left="108" w:right="10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      • Физика: 8-й класс: базовый уровень: учебник, 8 класс/ </w:t>
            </w:r>
            <w:proofErr w:type="spellStart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>Перышкин</w:t>
            </w:r>
            <w:proofErr w:type="spellEnd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И. М., Иванов А. И., Акционерное общество «Издательство «Просвещение» </w:t>
            </w:r>
          </w:p>
          <w:p w14:paraId="21AB08CC" w14:textId="4D307702" w:rsidR="00C41029" w:rsidRPr="00D27019" w:rsidRDefault="43B580B7" w:rsidP="00BF3905">
            <w:pPr>
              <w:pStyle w:val="a3"/>
              <w:ind w:left="108" w:right="10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      • Физика: 9-й класс: базовый уровень: учебник, 9 класс/ </w:t>
            </w:r>
            <w:proofErr w:type="spellStart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>Перышкин</w:t>
            </w:r>
            <w:proofErr w:type="spellEnd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И. М., </w:t>
            </w:r>
            <w:proofErr w:type="spellStart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>Гутник</w:t>
            </w:r>
            <w:proofErr w:type="spellEnd"/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 xml:space="preserve"> Е. М., Иванов А. И., Петрова М. А., Акционерное общество «Издательство «Просвещение»</w:t>
            </w:r>
          </w:p>
        </w:tc>
      </w:tr>
      <w:tr w:rsidR="00CD123F" w:rsidRPr="005A06EB" w14:paraId="1D58906C" w14:textId="77777777" w:rsidTr="00BF3905">
        <w:trPr>
          <w:trHeight w:val="2413"/>
        </w:trPr>
        <w:tc>
          <w:tcPr>
            <w:tcW w:w="1695" w:type="dxa"/>
          </w:tcPr>
          <w:p w14:paraId="31703D08" w14:textId="77777777" w:rsidR="00CD123F" w:rsidRPr="005A06EB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43B580B7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511" w:type="dxa"/>
          </w:tcPr>
          <w:p w14:paraId="3A0E9AAD" w14:textId="5E30901D" w:rsidR="00CD123F" w:rsidRPr="005A06EB" w:rsidRDefault="43B580B7" w:rsidP="43B580B7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43B580B7">
              <w:rPr>
                <w:sz w:val="20"/>
                <w:szCs w:val="20"/>
              </w:rPr>
              <w:t xml:space="preserve">приобретение интереса и </w:t>
            </w:r>
            <w:proofErr w:type="gramStart"/>
            <w:r w:rsidRPr="43B580B7">
              <w:rPr>
                <w:sz w:val="20"/>
                <w:szCs w:val="20"/>
              </w:rPr>
              <w:t>стремления</w:t>
            </w:r>
            <w:proofErr w:type="gramEnd"/>
            <w:r w:rsidRPr="43B580B7">
              <w:rPr>
                <w:sz w:val="20"/>
                <w:szCs w:val="20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14:paraId="1564B7B6" w14:textId="53BF10BD" w:rsidR="00CD123F" w:rsidRPr="005A06EB" w:rsidRDefault="43B580B7" w:rsidP="43B580B7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3B580B7">
              <w:rPr>
                <w:sz w:val="20"/>
                <w:szCs w:val="20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4AC41B32" w14:textId="366DED21" w:rsidR="00CD123F" w:rsidRPr="005A06EB" w:rsidRDefault="43B580B7" w:rsidP="43B580B7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3B580B7">
              <w:rPr>
                <w:sz w:val="20"/>
                <w:szCs w:val="20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5296EB23" w14:textId="63982767" w:rsidR="00CD123F" w:rsidRPr="005A06EB" w:rsidRDefault="43B580B7" w:rsidP="43B580B7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3B580B7">
              <w:rPr>
                <w:sz w:val="20"/>
                <w:szCs w:val="20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14:paraId="0C3098BC" w14:textId="450852AE" w:rsidR="00CD123F" w:rsidRPr="005A06EB" w:rsidRDefault="43B580B7" w:rsidP="43B580B7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3B580B7">
              <w:rPr>
                <w:sz w:val="20"/>
                <w:szCs w:val="20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</w:tc>
      </w:tr>
      <w:tr w:rsidR="005A06EB" w:rsidRPr="005A06EB" w14:paraId="5C209DBD" w14:textId="77777777" w:rsidTr="00BF3905">
        <w:trPr>
          <w:trHeight w:val="3808"/>
        </w:trPr>
        <w:tc>
          <w:tcPr>
            <w:tcW w:w="1695" w:type="dxa"/>
          </w:tcPr>
          <w:p w14:paraId="7A442C9F" w14:textId="77777777" w:rsidR="005A06EB" w:rsidRPr="005A06EB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3B580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511" w:type="dxa"/>
          </w:tcPr>
          <w:p w14:paraId="016C19FF" w14:textId="7DF13762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Физика и её роль в познании окружающего мира (6)</w:t>
            </w:r>
          </w:p>
          <w:p w14:paraId="05B4C2F7" w14:textId="06BA4B1C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Первоначальные сведения о строении вещества (5)</w:t>
            </w:r>
          </w:p>
          <w:p w14:paraId="4235D573" w14:textId="5AE076D1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Движение и взаимодействие тел (21)</w:t>
            </w:r>
          </w:p>
          <w:p w14:paraId="588D2DC4" w14:textId="5937F836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Давление твёрдых тел, жидкостей и газов (21)</w:t>
            </w:r>
          </w:p>
          <w:p w14:paraId="3EB925DE" w14:textId="4064DDBC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Работа и мощность. Энергия (12)</w:t>
            </w:r>
          </w:p>
          <w:p w14:paraId="3B1D93B3" w14:textId="7DE3E35A" w:rsidR="005A06EB" w:rsidRPr="005A06EB" w:rsidRDefault="43B580B7" w:rsidP="00BF3905">
            <w:pPr>
              <w:spacing w:line="276" w:lineRule="auto"/>
              <w:ind w:left="108"/>
              <w:rPr>
                <w:rFonts w:cs="Calibri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Тепловые явления (28)</w:t>
            </w:r>
          </w:p>
          <w:p w14:paraId="258DFFA1" w14:textId="7588F6E2" w:rsidR="005A06EB" w:rsidRPr="00BF3905" w:rsidRDefault="43B580B7" w:rsidP="00BF3905">
            <w:pPr>
              <w:tabs>
                <w:tab w:val="left" w:pos="11400"/>
              </w:tabs>
              <w:ind w:left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Электрические и магнитные явления (37)</w:t>
            </w:r>
          </w:p>
          <w:p w14:paraId="568730DB" w14:textId="2C058FBE" w:rsidR="005A06EB" w:rsidRPr="00BF3905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Механические явления (40)</w:t>
            </w:r>
          </w:p>
          <w:p w14:paraId="60AFA150" w14:textId="4CA59CAB" w:rsidR="005A06EB" w:rsidRPr="00BF3905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Механические колебания и волны (15)</w:t>
            </w:r>
          </w:p>
          <w:p w14:paraId="16063D94" w14:textId="37F5537D" w:rsidR="005A06EB" w:rsidRPr="00BF3905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Электромагнитное поле и электромагнитные волны (6)</w:t>
            </w:r>
          </w:p>
          <w:p w14:paraId="4DB3ACFE" w14:textId="2CEB3EB7" w:rsidR="005A06EB" w:rsidRPr="00BF3905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Световые явления (15)</w:t>
            </w:r>
          </w:p>
          <w:p w14:paraId="753EB36A" w14:textId="13D79881" w:rsidR="005A06EB" w:rsidRPr="00BF3905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Квантовые явления (17)</w:t>
            </w:r>
          </w:p>
          <w:p w14:paraId="09AA87E3" w14:textId="43763075" w:rsidR="005A06EB" w:rsidRDefault="43B580B7" w:rsidP="00BF3905">
            <w:pPr>
              <w:spacing w:line="276" w:lineRule="auto"/>
              <w:ind w:left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Повторительно-обобщающий модуль (9)</w:t>
            </w:r>
          </w:p>
          <w:p w14:paraId="24B62B32" w14:textId="57EE6E82" w:rsidR="00BF3905" w:rsidRPr="00BF3905" w:rsidRDefault="00BF3905" w:rsidP="00BF3905">
            <w:pPr>
              <w:tabs>
                <w:tab w:val="left" w:pos="11400"/>
              </w:tabs>
              <w:ind w:left="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Резерв (6</w:t>
            </w:r>
            <w:r w:rsidRPr="00BF39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CD123F" w:rsidRPr="005A06EB" w14:paraId="38BD83DA" w14:textId="77777777" w:rsidTr="00BF3905">
        <w:trPr>
          <w:trHeight w:val="504"/>
        </w:trPr>
        <w:tc>
          <w:tcPr>
            <w:tcW w:w="1695" w:type="dxa"/>
          </w:tcPr>
          <w:p w14:paraId="38F7A784" w14:textId="77777777" w:rsidR="00CD123F" w:rsidRPr="005A06EB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43B580B7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511" w:type="dxa"/>
            <w:vAlign w:val="center"/>
          </w:tcPr>
          <w:p w14:paraId="5344E6CB" w14:textId="38CAC87A" w:rsidR="00CD123F" w:rsidRPr="00F81726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43B580B7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CD123F" w:rsidRPr="005A06EB" w14:paraId="5281E335" w14:textId="77777777" w:rsidTr="00BF3905">
        <w:trPr>
          <w:trHeight w:val="412"/>
        </w:trPr>
        <w:tc>
          <w:tcPr>
            <w:tcW w:w="1695" w:type="dxa"/>
          </w:tcPr>
          <w:p w14:paraId="169C5306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511" w:type="dxa"/>
            <w:vAlign w:val="center"/>
          </w:tcPr>
          <w:p w14:paraId="607467CD" w14:textId="0EAC1473" w:rsidR="00CD123F" w:rsidRPr="005A06EB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43B580B7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43B580B7">
              <w:rPr>
                <w:rFonts w:ascii="Times New Roman" w:hAnsi="Times New Roman"/>
                <w:sz w:val="20"/>
                <w:szCs w:val="20"/>
              </w:rPr>
              <w:t xml:space="preserve"> 7- 9 классов</w:t>
            </w:r>
          </w:p>
        </w:tc>
      </w:tr>
      <w:tr w:rsidR="00CD123F" w:rsidRPr="005A06EB" w14:paraId="29E91742" w14:textId="77777777" w:rsidTr="00BF3905">
        <w:trPr>
          <w:trHeight w:val="699"/>
        </w:trPr>
        <w:tc>
          <w:tcPr>
            <w:tcW w:w="1695" w:type="dxa"/>
          </w:tcPr>
          <w:p w14:paraId="17BFED87" w14:textId="77777777" w:rsidR="00CD123F" w:rsidRPr="005A06EB" w:rsidRDefault="00CD123F" w:rsidP="001C3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511" w:type="dxa"/>
          </w:tcPr>
          <w:p w14:paraId="17902251" w14:textId="2664C0BC" w:rsidR="43B580B7" w:rsidRDefault="43B580B7" w:rsidP="43B580B7">
            <w:r w:rsidRPr="43B580B7">
              <w:rPr>
                <w:rFonts w:ascii="Times New Roman" w:eastAsia="Times New Roman" w:hAnsi="Times New Roman"/>
                <w:sz w:val="20"/>
                <w:szCs w:val="20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  <w:p w14:paraId="4173691E" w14:textId="33E93C94" w:rsidR="00500AC9" w:rsidRPr="00F750D8" w:rsidRDefault="43B580B7" w:rsidP="43B580B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43B580B7">
              <w:rPr>
                <w:rFonts w:ascii="Times New Roman" w:hAnsi="Times New Roman"/>
                <w:sz w:val="20"/>
                <w:szCs w:val="20"/>
              </w:rPr>
              <w:t>Итого в 7-9 классах: 238 часов.</w:t>
            </w:r>
          </w:p>
        </w:tc>
      </w:tr>
      <w:tr w:rsidR="005A06EB" w:rsidRPr="005A06EB" w14:paraId="54362267" w14:textId="77777777" w:rsidTr="00BF3905">
        <w:trPr>
          <w:trHeight w:val="783"/>
        </w:trPr>
        <w:tc>
          <w:tcPr>
            <w:tcW w:w="1695" w:type="dxa"/>
            <w:vAlign w:val="center"/>
          </w:tcPr>
          <w:p w14:paraId="5DCC2278" w14:textId="77777777" w:rsidR="005A06EB" w:rsidRPr="005A06EB" w:rsidRDefault="005A06EB" w:rsidP="00AF12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511" w:type="dxa"/>
            <w:vAlign w:val="center"/>
          </w:tcPr>
          <w:p w14:paraId="2259E9ED" w14:textId="6502A46A" w:rsidR="005A06EB" w:rsidRPr="00D27019" w:rsidRDefault="6EACF4D9" w:rsidP="6EACF4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6EACF4D9">
              <w:rPr>
                <w:rFonts w:ascii="Times New Roman" w:hAnsi="Times New Roman"/>
                <w:sz w:val="20"/>
                <w:szCs w:val="20"/>
              </w:rPr>
              <w:t>Тематический контроль (письменные контрольные работы, мониторинговые работы, лабораторные работы) в соответствии с графиком мониторинговых работ и календарно-тематическим планированием.</w:t>
            </w:r>
          </w:p>
        </w:tc>
      </w:tr>
    </w:tbl>
    <w:p w14:paraId="104207BB" w14:textId="77777777" w:rsidR="001B7A71" w:rsidRDefault="001B7A71"/>
    <w:sectPr w:rsidR="001B7A71" w:rsidSect="00C6397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1B7A71"/>
    <w:rsid w:val="001C5D7A"/>
    <w:rsid w:val="002411F4"/>
    <w:rsid w:val="003A05C6"/>
    <w:rsid w:val="003A704C"/>
    <w:rsid w:val="003C1E33"/>
    <w:rsid w:val="003F7131"/>
    <w:rsid w:val="00421F66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B3460"/>
    <w:rsid w:val="007736F8"/>
    <w:rsid w:val="0079258D"/>
    <w:rsid w:val="00871CB1"/>
    <w:rsid w:val="00943D59"/>
    <w:rsid w:val="00A13FB5"/>
    <w:rsid w:val="00AD3635"/>
    <w:rsid w:val="00AF1250"/>
    <w:rsid w:val="00B346E0"/>
    <w:rsid w:val="00BF3905"/>
    <w:rsid w:val="00C41029"/>
    <w:rsid w:val="00C6397A"/>
    <w:rsid w:val="00C849F7"/>
    <w:rsid w:val="00C97191"/>
    <w:rsid w:val="00CD123F"/>
    <w:rsid w:val="00D27019"/>
    <w:rsid w:val="00D459F9"/>
    <w:rsid w:val="00D86ACB"/>
    <w:rsid w:val="00DC5D1B"/>
    <w:rsid w:val="00F64A80"/>
    <w:rsid w:val="00F750D8"/>
    <w:rsid w:val="00F81726"/>
    <w:rsid w:val="00F93222"/>
    <w:rsid w:val="00FD3350"/>
    <w:rsid w:val="43B580B7"/>
    <w:rsid w:val="6EACF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33</cp:revision>
  <cp:lastPrinted>2017-08-30T07:12:00Z</cp:lastPrinted>
  <dcterms:created xsi:type="dcterms:W3CDTF">2017-01-10T11:21:00Z</dcterms:created>
  <dcterms:modified xsi:type="dcterms:W3CDTF">2024-02-08T08:09:00Z</dcterms:modified>
</cp:coreProperties>
</file>