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3F" w:rsidRDefault="00CD123F" w:rsidP="0024223B">
      <w:pPr>
        <w:pStyle w:val="Default"/>
        <w:ind w:hanging="567"/>
        <w:rPr>
          <w:b/>
        </w:rPr>
      </w:pPr>
      <w:r w:rsidRPr="00131758">
        <w:rPr>
          <w:b/>
        </w:rPr>
        <w:t xml:space="preserve">Аннотация к рабочей </w:t>
      </w:r>
      <w:r w:rsidRPr="00A6770C">
        <w:rPr>
          <w:b/>
          <w:color w:val="auto"/>
        </w:rPr>
        <w:t xml:space="preserve">программе по </w:t>
      </w:r>
      <w:r w:rsidR="0024223B">
        <w:rPr>
          <w:b/>
          <w:color w:val="auto"/>
        </w:rPr>
        <w:t>геометрии</w:t>
      </w:r>
      <w:r w:rsidRPr="00A6770C">
        <w:rPr>
          <w:b/>
          <w:color w:val="auto"/>
        </w:rPr>
        <w:t xml:space="preserve"> </w:t>
      </w:r>
      <w:r w:rsidR="006870F7" w:rsidRPr="00A6770C">
        <w:rPr>
          <w:b/>
          <w:color w:val="auto"/>
        </w:rPr>
        <w:t>среднего</w:t>
      </w:r>
      <w:r w:rsidR="0024223B">
        <w:rPr>
          <w:b/>
        </w:rPr>
        <w:t xml:space="preserve"> общего образования </w:t>
      </w:r>
      <w:r w:rsidRPr="00131758">
        <w:rPr>
          <w:b/>
        </w:rPr>
        <w:t>(ФГОС</w:t>
      </w:r>
      <w:r w:rsidR="00D51412">
        <w:rPr>
          <w:b/>
        </w:rPr>
        <w:t xml:space="preserve"> С</w:t>
      </w:r>
      <w:r w:rsidR="006547F5">
        <w:rPr>
          <w:b/>
        </w:rPr>
        <w:t>ОО</w:t>
      </w:r>
      <w:r w:rsidRPr="00131758">
        <w:rPr>
          <w:b/>
        </w:rPr>
        <w:t>)</w:t>
      </w:r>
    </w:p>
    <w:p w:rsidR="00925856" w:rsidRPr="00131758" w:rsidRDefault="00925856" w:rsidP="00CD123F">
      <w:pPr>
        <w:pStyle w:val="Default"/>
        <w:jc w:val="center"/>
        <w:rPr>
          <w:b/>
        </w:r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CD123F" w:rsidRPr="00487BF8" w:rsidTr="00C53E08">
        <w:trPr>
          <w:trHeight w:val="27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487BF8" w:rsidRDefault="0024223B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Геометрия</w:t>
            </w:r>
          </w:p>
        </w:tc>
      </w:tr>
      <w:tr w:rsidR="00CD123F" w:rsidRPr="00487BF8" w:rsidTr="00C53E08">
        <w:trPr>
          <w:trHeight w:val="2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487BF8" w:rsidRDefault="006870F7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="00CD123F" w:rsidRPr="00487BF8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487BF8" w:rsidTr="00C53E08">
        <w:trPr>
          <w:trHeight w:val="16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C53E08" w:rsidRDefault="000B669C" w:rsidP="000B669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>ации»</w:t>
            </w:r>
            <w:r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D51412" w:rsidRPr="00C53E08" w:rsidRDefault="00D51412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3E08">
              <w:rPr>
                <w:rStyle w:val="markedcontent"/>
                <w:rFonts w:ascii="Times New Roman" w:hAnsi="Times New Roman"/>
                <w:sz w:val="20"/>
                <w:szCs w:val="20"/>
              </w:rPr>
              <w:t>Приказ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 413»</w:t>
            </w:r>
          </w:p>
          <w:p w:rsidR="00D27019" w:rsidRPr="00C53E08" w:rsidRDefault="00DC5D1B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Министерства просвещения Российской Федерации от </w:t>
            </w:r>
            <w:r w:rsidR="00D51412"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>18.05.2023г № 371</w:t>
            </w:r>
            <w:r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федерал</w:t>
            </w:r>
            <w:r w:rsidR="00D51412"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>ьной образовательной программы среднего</w:t>
            </w:r>
            <w:r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общего образования»</w:t>
            </w:r>
          </w:p>
          <w:p w:rsidR="00CD123F" w:rsidRPr="00C53E08" w:rsidRDefault="000B669C" w:rsidP="00CC7C5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r w:rsidR="00871CB1"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</w:t>
            </w:r>
            <w:r w:rsidR="003A05C6"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 СОШ </w:t>
            </w:r>
            <w:r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123F" w:rsidRPr="00487BF8" w:rsidTr="00C53E08">
        <w:trPr>
          <w:trHeight w:val="2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0C" w:rsidRPr="00C53E08" w:rsidRDefault="00C53E08" w:rsidP="00F750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>Л.С.Атанасян</w:t>
            </w:r>
            <w:proofErr w:type="spellEnd"/>
            <w:r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>В.Ф.Бутузов</w:t>
            </w:r>
            <w:proofErr w:type="spellEnd"/>
            <w:r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>С.Б.Кадомцев</w:t>
            </w:r>
            <w:proofErr w:type="spellEnd"/>
            <w:r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>Э.Г.Позняк</w:t>
            </w:r>
            <w:proofErr w:type="spellEnd"/>
            <w:r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3E08">
              <w:rPr>
                <w:rFonts w:ascii="Times New Roman" w:hAnsi="Times New Roman"/>
                <w:sz w:val="20"/>
                <w:szCs w:val="20"/>
                <w:lang w:eastAsia="ru-RU"/>
              </w:rPr>
              <w:t>Л.С.Киселева</w:t>
            </w:r>
            <w:proofErr w:type="spellEnd"/>
          </w:p>
        </w:tc>
      </w:tr>
      <w:tr w:rsidR="00CD123F" w:rsidRPr="00487BF8" w:rsidTr="00C53E08">
        <w:trPr>
          <w:trHeight w:val="153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color w:val="000000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08" w:rsidRPr="00C53E08" w:rsidRDefault="00C53E08" w:rsidP="00A13FB5">
            <w:pPr>
              <w:pStyle w:val="dash0410043104370430044600200441043f04380441043a0430"/>
              <w:numPr>
                <w:ilvl w:val="0"/>
                <w:numId w:val="3"/>
              </w:numPr>
              <w:rPr>
                <w:rFonts w:eastAsia="Calibri"/>
                <w:sz w:val="20"/>
                <w:szCs w:val="20"/>
              </w:rPr>
            </w:pPr>
            <w:r w:rsidRPr="00C53E08">
              <w:rPr>
                <w:color w:val="000000"/>
                <w:sz w:val="20"/>
                <w:szCs w:val="20"/>
              </w:rPr>
              <w:t>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</w:t>
            </w:r>
            <w:bookmarkStart w:id="0" w:name="_GoBack"/>
            <w:bookmarkEnd w:id="0"/>
            <w:r w:rsidRPr="00C53E08">
              <w:rPr>
                <w:color w:val="000000"/>
                <w:sz w:val="20"/>
                <w:szCs w:val="20"/>
              </w:rPr>
              <w:t>онального образования, связанного с использованием математики</w:t>
            </w:r>
          </w:p>
          <w:p w:rsidR="00A13FB5" w:rsidRPr="00487BF8" w:rsidRDefault="00A13FB5" w:rsidP="00A13FB5">
            <w:pPr>
              <w:pStyle w:val="dash0410043104370430044600200441043f04380441043a0430"/>
              <w:numPr>
                <w:ilvl w:val="0"/>
                <w:numId w:val="3"/>
              </w:numPr>
              <w:rPr>
                <w:rFonts w:eastAsia="Calibri"/>
                <w:sz w:val="20"/>
                <w:szCs w:val="20"/>
              </w:rPr>
            </w:pPr>
            <w:r w:rsidRPr="00487BF8">
              <w:rPr>
                <w:rFonts w:eastAsia="Calibri"/>
                <w:sz w:val="20"/>
                <w:szCs w:val="20"/>
              </w:rPr>
              <w:t>осознание значения математики в повседневной жизни человека;</w:t>
            </w:r>
          </w:p>
          <w:p w:rsidR="00A13FB5" w:rsidRPr="00487BF8" w:rsidRDefault="00A13FB5" w:rsidP="00A13FB5">
            <w:pPr>
              <w:pStyle w:val="dash0410043104370430044600200441043f04380441043a0430"/>
              <w:numPr>
                <w:ilvl w:val="0"/>
                <w:numId w:val="3"/>
              </w:numPr>
              <w:rPr>
                <w:rFonts w:eastAsia="Calibri"/>
                <w:sz w:val="20"/>
                <w:szCs w:val="20"/>
              </w:rPr>
            </w:pPr>
            <w:r w:rsidRPr="00487BF8">
              <w:rPr>
                <w:rFonts w:eastAsia="Calibri"/>
                <w:sz w:val="20"/>
                <w:szCs w:val="20"/>
              </w:rPr>
              <w:t xml:space="preserve">формирование представлений о социальных, культурных и исторических факторах  становления математической науки; </w:t>
            </w:r>
          </w:p>
          <w:p w:rsidR="00A13FB5" w:rsidRPr="00487BF8" w:rsidRDefault="00A13FB5" w:rsidP="00A13FB5">
            <w:pPr>
              <w:pStyle w:val="dash0410043104370430044600200441043f04380441043a0430"/>
              <w:numPr>
                <w:ilvl w:val="0"/>
                <w:numId w:val="3"/>
              </w:numPr>
              <w:rPr>
                <w:rFonts w:eastAsia="Calibri"/>
                <w:sz w:val="20"/>
                <w:szCs w:val="20"/>
              </w:rPr>
            </w:pPr>
            <w:r w:rsidRPr="00487BF8">
              <w:rPr>
                <w:rFonts w:eastAsia="Calibri"/>
                <w:sz w:val="20"/>
                <w:szCs w:val="20"/>
              </w:rPr>
              <w:t>понимание роли информационных процессов в современном мире;</w:t>
            </w:r>
          </w:p>
          <w:p w:rsidR="00CD123F" w:rsidRPr="00487BF8" w:rsidRDefault="00A13FB5" w:rsidP="00A13FB5">
            <w:pPr>
              <w:pStyle w:val="dash0410043104370430044600200441043f04380441043a043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87BF8">
              <w:rPr>
                <w:rFonts w:eastAsia="Calibri"/>
                <w:sz w:val="20"/>
                <w:szCs w:val="20"/>
              </w:rPr>
      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      </w:r>
          </w:p>
        </w:tc>
      </w:tr>
      <w:tr w:rsidR="005A06EB" w:rsidRPr="00487BF8" w:rsidTr="00C53E08">
        <w:trPr>
          <w:trHeight w:val="247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487BF8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color w:val="000000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8040" w:type="dxa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"/>
              <w:gridCol w:w="6299"/>
              <w:gridCol w:w="1701"/>
            </w:tblGrid>
            <w:tr w:rsidR="00C53E08" w:rsidRPr="00C53E08" w:rsidTr="00C53E08">
              <w:trPr>
                <w:trHeight w:val="144"/>
                <w:tblCellSpacing w:w="20" w:type="nil"/>
              </w:trPr>
              <w:tc>
                <w:tcPr>
                  <w:tcW w:w="633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Введение в стереометрию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23 </w:t>
                  </w:r>
                </w:p>
              </w:tc>
            </w:tr>
            <w:tr w:rsidR="00C53E08" w:rsidRPr="00C53E08" w:rsidTr="00C53E08">
              <w:trPr>
                <w:trHeight w:val="144"/>
                <w:tblCellSpacing w:w="20" w:type="nil"/>
              </w:trPr>
              <w:tc>
                <w:tcPr>
                  <w:tcW w:w="633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Взаимное расположение </w:t>
                  </w:r>
                  <w:proofErr w:type="gramStart"/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прямых</w:t>
                  </w:r>
                  <w:proofErr w:type="gramEnd"/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в пространстве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6 </w:t>
                  </w:r>
                </w:p>
              </w:tc>
            </w:tr>
            <w:tr w:rsidR="00C53E08" w:rsidRPr="00C53E08" w:rsidTr="00C53E08">
              <w:trPr>
                <w:trHeight w:val="144"/>
                <w:tblCellSpacing w:w="20" w:type="nil"/>
              </w:trPr>
              <w:tc>
                <w:tcPr>
                  <w:tcW w:w="633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Параллельность прямых и плоскостей в пространстве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8 </w:t>
                  </w:r>
                </w:p>
              </w:tc>
            </w:tr>
            <w:tr w:rsidR="00C53E08" w:rsidRPr="00C53E08" w:rsidTr="00C53E08">
              <w:trPr>
                <w:trHeight w:val="144"/>
                <w:tblCellSpacing w:w="20" w:type="nil"/>
              </w:trPr>
              <w:tc>
                <w:tcPr>
                  <w:tcW w:w="633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Перпендикулярность прямых и плоскостей в пространстве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25 </w:t>
                  </w:r>
                </w:p>
              </w:tc>
            </w:tr>
            <w:tr w:rsidR="00C53E08" w:rsidRPr="00C53E08" w:rsidTr="00C53E08">
              <w:trPr>
                <w:trHeight w:val="144"/>
                <w:tblCellSpacing w:w="20" w:type="nil"/>
              </w:trPr>
              <w:tc>
                <w:tcPr>
                  <w:tcW w:w="633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Углы и расстояния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16 </w:t>
                  </w:r>
                </w:p>
              </w:tc>
            </w:tr>
            <w:tr w:rsidR="00C53E08" w:rsidRPr="00C53E08" w:rsidTr="00C53E08">
              <w:trPr>
                <w:trHeight w:val="144"/>
                <w:tblCellSpacing w:w="20" w:type="nil"/>
              </w:trPr>
              <w:tc>
                <w:tcPr>
                  <w:tcW w:w="633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Многогранники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7 </w:t>
                  </w:r>
                </w:p>
              </w:tc>
            </w:tr>
            <w:tr w:rsidR="00C53E08" w:rsidRPr="00C53E08" w:rsidTr="00C53E08">
              <w:trPr>
                <w:trHeight w:val="144"/>
                <w:tblCellSpacing w:w="20" w:type="nil"/>
              </w:trPr>
              <w:tc>
                <w:tcPr>
                  <w:tcW w:w="6339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Векторы в пространстве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12 </w:t>
                  </w:r>
                </w:p>
              </w:tc>
            </w:tr>
            <w:tr w:rsidR="00C53E08" w:rsidRPr="00C53E08" w:rsidTr="00C53E08">
              <w:trPr>
                <w:gridBefore w:val="1"/>
                <w:wBefore w:w="40" w:type="dxa"/>
                <w:trHeight w:val="144"/>
                <w:tblCellSpacing w:w="20" w:type="nil"/>
              </w:trPr>
              <w:tc>
                <w:tcPr>
                  <w:tcW w:w="629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Аналитическая геометрия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15 </w:t>
                  </w:r>
                </w:p>
              </w:tc>
            </w:tr>
            <w:tr w:rsidR="00C53E08" w:rsidRPr="00C53E08" w:rsidTr="00C53E08">
              <w:trPr>
                <w:gridBefore w:val="1"/>
                <w:wBefore w:w="40" w:type="dxa"/>
                <w:trHeight w:val="144"/>
                <w:tblCellSpacing w:w="20" w:type="nil"/>
              </w:trPr>
              <w:tc>
                <w:tcPr>
                  <w:tcW w:w="629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Объём многогранника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17 </w:t>
                  </w:r>
                </w:p>
              </w:tc>
            </w:tr>
            <w:tr w:rsidR="00C53E08" w:rsidRPr="00C53E08" w:rsidTr="00C53E08">
              <w:trPr>
                <w:gridBefore w:val="1"/>
                <w:wBefore w:w="40" w:type="dxa"/>
                <w:trHeight w:val="144"/>
                <w:tblCellSpacing w:w="20" w:type="nil"/>
              </w:trPr>
              <w:tc>
                <w:tcPr>
                  <w:tcW w:w="629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Тела вращения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24 </w:t>
                  </w:r>
                </w:p>
              </w:tc>
            </w:tr>
            <w:tr w:rsidR="00C53E08" w:rsidRPr="00C53E08" w:rsidTr="00C53E08">
              <w:trPr>
                <w:gridBefore w:val="1"/>
                <w:wBefore w:w="40" w:type="dxa"/>
                <w:trHeight w:val="144"/>
                <w:tblCellSpacing w:w="20" w:type="nil"/>
              </w:trPr>
              <w:tc>
                <w:tcPr>
                  <w:tcW w:w="629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Площади поверхности и объёмы круглых тел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9 </w:t>
                  </w:r>
                </w:p>
              </w:tc>
            </w:tr>
            <w:tr w:rsidR="00C53E08" w:rsidRPr="00C53E08" w:rsidTr="00C53E08">
              <w:trPr>
                <w:gridBefore w:val="1"/>
                <w:wBefore w:w="40" w:type="dxa"/>
                <w:trHeight w:val="144"/>
                <w:tblCellSpacing w:w="20" w:type="nil"/>
              </w:trPr>
              <w:tc>
                <w:tcPr>
                  <w:tcW w:w="629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Движения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5 </w:t>
                  </w:r>
                </w:p>
              </w:tc>
            </w:tr>
            <w:tr w:rsidR="00C53E08" w:rsidRPr="00C53E08" w:rsidTr="00C53E08">
              <w:trPr>
                <w:gridBefore w:val="1"/>
                <w:wBefore w:w="40" w:type="dxa"/>
                <w:trHeight w:val="144"/>
                <w:tblCellSpacing w:w="20" w:type="nil"/>
              </w:trPr>
              <w:tc>
                <w:tcPr>
                  <w:tcW w:w="629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Повторение, обобщение и систематизация знаний</w:t>
                  </w:r>
                </w:p>
              </w:tc>
              <w:tc>
                <w:tcPr>
                  <w:tcW w:w="170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C53E08" w:rsidRPr="00C53E08" w:rsidRDefault="00C53E08" w:rsidP="005A6ACB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  <w:r w:rsidRPr="00C53E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7 </w:t>
                  </w:r>
                </w:p>
              </w:tc>
            </w:tr>
          </w:tbl>
          <w:p w:rsidR="005A06EB" w:rsidRPr="00487BF8" w:rsidRDefault="005A06EB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123F" w:rsidRPr="00487BF8" w:rsidTr="00C53E08">
        <w:trPr>
          <w:trHeight w:val="34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487BF8" w:rsidRDefault="00D51412" w:rsidP="007925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2</w:t>
            </w:r>
            <w:r w:rsidR="00D27019" w:rsidRPr="00487BF8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CD123F" w:rsidRPr="00487BF8" w:rsidTr="00C53E08">
        <w:trPr>
          <w:trHeight w:val="41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487BF8" w:rsidRDefault="00D27019" w:rsidP="00D514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487BF8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Pr="00487B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1412" w:rsidRPr="00487BF8">
              <w:rPr>
                <w:rFonts w:ascii="Times New Roman" w:hAnsi="Times New Roman"/>
                <w:sz w:val="20"/>
                <w:szCs w:val="20"/>
              </w:rPr>
              <w:t>10-11</w:t>
            </w:r>
            <w:r w:rsidR="00CD123F" w:rsidRPr="00487BF8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</w:tr>
      <w:tr w:rsidR="00CD123F" w:rsidRPr="00487BF8" w:rsidTr="00C53E08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color w:val="000000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C7C5A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В 10  классе</w:t>
            </w:r>
            <w:r w:rsidR="00871CB1" w:rsidRPr="00487B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3E08">
              <w:rPr>
                <w:rFonts w:ascii="Times New Roman" w:hAnsi="Times New Roman"/>
                <w:sz w:val="20"/>
                <w:szCs w:val="20"/>
              </w:rPr>
              <w:t xml:space="preserve"> 3ч в неделю; всего: 102 часа</w:t>
            </w:r>
            <w:r w:rsidR="00CD123F" w:rsidRPr="00487B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87BF8">
              <w:rPr>
                <w:rFonts w:ascii="Times New Roman" w:hAnsi="Times New Roman"/>
                <w:sz w:val="20"/>
                <w:szCs w:val="20"/>
              </w:rPr>
              <w:t>углубленный уровень.</w:t>
            </w:r>
          </w:p>
          <w:p w:rsidR="00CD123F" w:rsidRPr="00487BF8" w:rsidRDefault="00CD123F" w:rsidP="00500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CC7C5A" w:rsidRPr="00487BF8">
              <w:rPr>
                <w:rFonts w:ascii="Times New Roman" w:hAnsi="Times New Roman"/>
                <w:sz w:val="20"/>
                <w:szCs w:val="20"/>
              </w:rPr>
              <w:t>11</w:t>
            </w:r>
            <w:r w:rsidR="00F750D8" w:rsidRPr="00487B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1CB1" w:rsidRPr="00487BF8">
              <w:rPr>
                <w:rFonts w:ascii="Times New Roman" w:hAnsi="Times New Roman"/>
                <w:sz w:val="20"/>
                <w:szCs w:val="20"/>
              </w:rPr>
              <w:t>класс</w:t>
            </w:r>
            <w:r w:rsidR="00C53E08">
              <w:rPr>
                <w:rFonts w:ascii="Times New Roman" w:hAnsi="Times New Roman"/>
                <w:sz w:val="20"/>
                <w:szCs w:val="20"/>
              </w:rPr>
              <w:t>е 3</w:t>
            </w:r>
            <w:r w:rsidR="00CC7C5A" w:rsidRPr="00487BF8">
              <w:rPr>
                <w:rFonts w:ascii="Times New Roman" w:hAnsi="Times New Roman"/>
                <w:sz w:val="20"/>
                <w:szCs w:val="20"/>
              </w:rPr>
              <w:t xml:space="preserve">ч в неделю; </w:t>
            </w:r>
            <w:r w:rsidR="00500AC9" w:rsidRPr="00487BF8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  <w:r w:rsidR="00C53E08">
              <w:rPr>
                <w:rFonts w:ascii="Times New Roman" w:hAnsi="Times New Roman"/>
                <w:sz w:val="20"/>
                <w:szCs w:val="20"/>
              </w:rPr>
              <w:t>102</w:t>
            </w:r>
            <w:r w:rsidR="00500AC9" w:rsidRPr="00487BF8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="00C53E08">
              <w:rPr>
                <w:rFonts w:ascii="Times New Roman" w:hAnsi="Times New Roman"/>
                <w:sz w:val="20"/>
                <w:szCs w:val="20"/>
              </w:rPr>
              <w:t>аса</w:t>
            </w:r>
            <w:r w:rsidR="00CC7C5A" w:rsidRPr="00487B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25856" w:rsidRPr="00487BF8">
              <w:rPr>
                <w:rFonts w:ascii="Times New Roman" w:hAnsi="Times New Roman"/>
                <w:sz w:val="20"/>
                <w:szCs w:val="20"/>
              </w:rPr>
              <w:t>углубленный</w:t>
            </w:r>
            <w:r w:rsidR="00CC7C5A" w:rsidRPr="00487BF8">
              <w:rPr>
                <w:rFonts w:ascii="Times New Roman" w:hAnsi="Times New Roman"/>
                <w:sz w:val="20"/>
                <w:szCs w:val="20"/>
              </w:rPr>
              <w:t xml:space="preserve"> уровень.</w:t>
            </w:r>
          </w:p>
          <w:p w:rsidR="00500AC9" w:rsidRPr="00487BF8" w:rsidRDefault="00500AC9" w:rsidP="00C53E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 xml:space="preserve">Итого в </w:t>
            </w:r>
            <w:r w:rsidR="00CC7C5A" w:rsidRPr="00487BF8">
              <w:rPr>
                <w:rFonts w:ascii="Times New Roman" w:hAnsi="Times New Roman"/>
                <w:sz w:val="20"/>
                <w:szCs w:val="20"/>
              </w:rPr>
              <w:t>10-11</w:t>
            </w:r>
            <w:r w:rsidRPr="00487BF8">
              <w:rPr>
                <w:rFonts w:ascii="Times New Roman" w:hAnsi="Times New Roman"/>
                <w:sz w:val="20"/>
                <w:szCs w:val="20"/>
              </w:rPr>
              <w:t xml:space="preserve"> классах </w:t>
            </w:r>
            <w:r w:rsidR="00925856" w:rsidRPr="00487BF8">
              <w:rPr>
                <w:rFonts w:ascii="Times New Roman" w:hAnsi="Times New Roman"/>
                <w:sz w:val="20"/>
                <w:szCs w:val="20"/>
              </w:rPr>
              <w:t>2</w:t>
            </w:r>
            <w:r w:rsidR="00C53E08">
              <w:rPr>
                <w:rFonts w:ascii="Times New Roman" w:hAnsi="Times New Roman"/>
                <w:sz w:val="20"/>
                <w:szCs w:val="20"/>
              </w:rPr>
              <w:t>04</w:t>
            </w:r>
            <w:r w:rsidR="00925856" w:rsidRPr="00487BF8">
              <w:rPr>
                <w:rFonts w:ascii="Times New Roman" w:hAnsi="Times New Roman"/>
                <w:sz w:val="20"/>
                <w:szCs w:val="20"/>
              </w:rPr>
              <w:t xml:space="preserve"> часа</w:t>
            </w:r>
            <w:r w:rsidRPr="00487B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A06EB" w:rsidRPr="00487BF8" w:rsidTr="00C53E08">
        <w:trPr>
          <w:trHeight w:val="547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487BF8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487BF8" w:rsidRDefault="005A06EB" w:rsidP="00500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 xml:space="preserve">Тематический контроль (письменные контрольные работы, </w:t>
            </w:r>
            <w:r w:rsidR="00500AC9" w:rsidRPr="00487BF8">
              <w:rPr>
                <w:rFonts w:ascii="Times New Roman" w:hAnsi="Times New Roman"/>
                <w:sz w:val="20"/>
                <w:szCs w:val="20"/>
              </w:rPr>
              <w:t>мониторинговые работы</w:t>
            </w:r>
            <w:r w:rsidRPr="00487BF8">
              <w:rPr>
                <w:rFonts w:ascii="Times New Roman" w:hAnsi="Times New Roman"/>
                <w:sz w:val="20"/>
                <w:szCs w:val="20"/>
              </w:rPr>
              <w:t>)</w:t>
            </w:r>
            <w:r w:rsidR="00500AC9" w:rsidRPr="00487BF8">
              <w:rPr>
                <w:rFonts w:ascii="Times New Roman" w:hAnsi="Times New Roman"/>
                <w:sz w:val="20"/>
                <w:szCs w:val="20"/>
              </w:rPr>
              <w:t xml:space="preserve"> в соответствии с графиком мониторинговых работ и календарно-тематическим планированием.</w:t>
            </w:r>
          </w:p>
        </w:tc>
      </w:tr>
    </w:tbl>
    <w:p w:rsidR="001C5D7A" w:rsidRDefault="001C5D7A" w:rsidP="00CC7C5A">
      <w:pPr>
        <w:tabs>
          <w:tab w:val="left" w:pos="11400"/>
        </w:tabs>
        <w:spacing w:after="0" w:line="240" w:lineRule="auto"/>
        <w:jc w:val="both"/>
      </w:pPr>
    </w:p>
    <w:sectPr w:rsidR="001C5D7A" w:rsidSect="00CC7C5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44884"/>
    <w:rsid w:val="00047926"/>
    <w:rsid w:val="000B669C"/>
    <w:rsid w:val="001C5D7A"/>
    <w:rsid w:val="002411F4"/>
    <w:rsid w:val="0024223B"/>
    <w:rsid w:val="003A05C6"/>
    <w:rsid w:val="003A704C"/>
    <w:rsid w:val="003C1E33"/>
    <w:rsid w:val="003F7131"/>
    <w:rsid w:val="00487BF8"/>
    <w:rsid w:val="004A4CF0"/>
    <w:rsid w:val="004C0E84"/>
    <w:rsid w:val="00500AC9"/>
    <w:rsid w:val="00551EAC"/>
    <w:rsid w:val="005544E6"/>
    <w:rsid w:val="005A06EB"/>
    <w:rsid w:val="005D31BA"/>
    <w:rsid w:val="00605FA7"/>
    <w:rsid w:val="006547F5"/>
    <w:rsid w:val="006729FC"/>
    <w:rsid w:val="00685E2F"/>
    <w:rsid w:val="006870F7"/>
    <w:rsid w:val="006B3460"/>
    <w:rsid w:val="007736F8"/>
    <w:rsid w:val="0079258D"/>
    <w:rsid w:val="00871CB1"/>
    <w:rsid w:val="00925856"/>
    <w:rsid w:val="00943D59"/>
    <w:rsid w:val="00A13FB5"/>
    <w:rsid w:val="00A6770C"/>
    <w:rsid w:val="00AD3635"/>
    <w:rsid w:val="00AF1250"/>
    <w:rsid w:val="00B346E0"/>
    <w:rsid w:val="00C41029"/>
    <w:rsid w:val="00C53E08"/>
    <w:rsid w:val="00C849F7"/>
    <w:rsid w:val="00C97191"/>
    <w:rsid w:val="00CC7C5A"/>
    <w:rsid w:val="00CD123F"/>
    <w:rsid w:val="00D27019"/>
    <w:rsid w:val="00D459F9"/>
    <w:rsid w:val="00D51412"/>
    <w:rsid w:val="00D86ACB"/>
    <w:rsid w:val="00DC5D1B"/>
    <w:rsid w:val="00F64A80"/>
    <w:rsid w:val="00F750D8"/>
    <w:rsid w:val="00F9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  <w:style w:type="table" w:customStyle="1" w:styleId="10">
    <w:name w:val="Сетка таблицы1"/>
    <w:basedOn w:val="a1"/>
    <w:next w:val="a7"/>
    <w:uiPriority w:val="59"/>
    <w:rsid w:val="00CC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C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33</cp:revision>
  <cp:lastPrinted>2017-08-30T07:12:00Z</cp:lastPrinted>
  <dcterms:created xsi:type="dcterms:W3CDTF">2017-01-10T11:21:00Z</dcterms:created>
  <dcterms:modified xsi:type="dcterms:W3CDTF">2023-12-04T02:04:00Z</dcterms:modified>
</cp:coreProperties>
</file>